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31.07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04.08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05.08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Тобілко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Дубина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Данник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Новіцька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Фартуня 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Котович 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Мічківський 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Гарагуля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Блошиця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Костяний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Контрольні нормативи. ОФП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вправи, 2х1000 метрових інтервальних запливи.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Вправи для розвитку м'язів спини, плеч і живота - 20 хвилин. Вправи на буксирі для розвитку координації і балансу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Силове тренування. Спортивний спринт.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Аеробніта гнучкість та технічні вправи на воді.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вправи, гімнастика і завершуюча статична підготовка.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31.07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Зміцнення та технічні вправи на витривалість, попередні висновки.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Відпрацювання техніки та синхронності в екіпажах.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Тренування на концепті.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 та фізичні вправи для стабільності, силові вправи для м'язів тулуба та рук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04.08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Практичні заняття, навчання маневруванню, старту і фінішу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05.08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Контрольні нормативи, ЗФП, підсумок зборів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рук під час весловального руху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Вдосконалення техніки синхронного веслування в екіпажах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Швидкісний старт та втримання темпу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Силові вправи для підвищення витривалості під час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Зосереджемося на координації рухів та взаємодії веслувальників у парі.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веслування на коротких дистанціях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Золотько І.В.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«04» 04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навчально-тренувальнbq збір до чемпіонату України серед юнаків та дівчат та молодших юнаків та дівчат з веслування академічного </w:t>
      </w:r>
    </w:p>
    <w:p>
      <w:pPr/>
      <w:r>
        <w:rPr/>
        <w:t xml:space="preserve">Дата початку: 2025-07-25</w:t>
      </w:r>
    </w:p>
    <w:p>
      <w:pPr/>
      <w:r>
        <w:rPr/>
        <w:t xml:space="preserve">Тренер: Золотько І.В.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2026-04-04T02:30:07+03:00</dcterms:created>
  <dcterms:modified xsi:type="dcterms:W3CDTF">2026-04-04T02:30:07+03:00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